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790" w:rsidRDefault="00DF11D1" w:rsidP="00272B41">
      <w:pPr>
        <w:jc w:val="center"/>
        <w:rPr>
          <w:b/>
          <w:sz w:val="52"/>
          <w:szCs w:val="52"/>
        </w:rPr>
      </w:pPr>
      <w:r>
        <w:rPr>
          <w:rFonts w:ascii="Harlow Solid Italic" w:hAnsi="Harlow Solid Italic"/>
          <w:b/>
          <w:sz w:val="52"/>
          <w:szCs w:val="52"/>
        </w:rPr>
        <w:t>R</w:t>
      </w:r>
      <w:r>
        <w:rPr>
          <w:b/>
          <w:sz w:val="52"/>
          <w:szCs w:val="52"/>
        </w:rPr>
        <w:t>ikkes fasanbryster</w:t>
      </w:r>
    </w:p>
    <w:p w:rsidR="00272B41" w:rsidRDefault="00272B41" w:rsidP="00272B41">
      <w:pPr>
        <w:rPr>
          <w:b/>
          <w:sz w:val="28"/>
          <w:szCs w:val="28"/>
        </w:rPr>
      </w:pPr>
    </w:p>
    <w:p w:rsidR="00272B41" w:rsidRDefault="003B2B60" w:rsidP="00272B41">
      <w:pPr>
        <w:rPr>
          <w:b/>
          <w:sz w:val="28"/>
          <w:szCs w:val="28"/>
        </w:rPr>
      </w:pPr>
      <w:r w:rsidRPr="003B2B60">
        <w:rPr>
          <w:b/>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margin-left:191.45pt;margin-top:.5pt;width:288.1pt;height:87.75pt;z-index:251660288;mso-width-relative:margin;mso-height-relative:margin" stroked="f">
            <v:textbox>
              <w:txbxContent>
                <w:p w:rsidR="00137790" w:rsidRDefault="00DF11D1" w:rsidP="00272B41">
                  <w:pPr>
                    <w:pStyle w:val="ListParagraph"/>
                    <w:numPr>
                      <w:ilvl w:val="0"/>
                      <w:numId w:val="1"/>
                    </w:numPr>
                    <w:rPr>
                      <w:lang w:val="en-US"/>
                    </w:rPr>
                  </w:pPr>
                  <w:r>
                    <w:rPr>
                      <w:lang w:val="en-US"/>
                    </w:rPr>
                    <w:t xml:space="preserve">4 </w:t>
                  </w:r>
                  <w:proofErr w:type="spellStart"/>
                  <w:r>
                    <w:rPr>
                      <w:lang w:val="en-US"/>
                    </w:rPr>
                    <w:t>fasan</w:t>
                  </w:r>
                  <w:r w:rsidR="00580C14">
                    <w:rPr>
                      <w:lang w:val="en-US"/>
                    </w:rPr>
                    <w:t>bryster</w:t>
                  </w:r>
                  <w:proofErr w:type="spellEnd"/>
                </w:p>
                <w:p w:rsidR="00137790" w:rsidRPr="00137790" w:rsidRDefault="00DF11D1" w:rsidP="00272B41">
                  <w:pPr>
                    <w:pStyle w:val="ListParagraph"/>
                    <w:numPr>
                      <w:ilvl w:val="0"/>
                      <w:numId w:val="1"/>
                    </w:numPr>
                  </w:pPr>
                  <w:r>
                    <w:t>1 løg</w:t>
                  </w:r>
                </w:p>
                <w:p w:rsidR="00137790" w:rsidRDefault="00DF11D1" w:rsidP="00272B41">
                  <w:pPr>
                    <w:pStyle w:val="ListParagraph"/>
                    <w:numPr>
                      <w:ilvl w:val="0"/>
                      <w:numId w:val="1"/>
                    </w:numPr>
                    <w:rPr>
                      <w:lang w:val="en-US"/>
                    </w:rPr>
                  </w:pPr>
                  <w:r>
                    <w:rPr>
                      <w:lang w:val="en-US"/>
                    </w:rPr>
                    <w:t xml:space="preserve">1 </w:t>
                  </w:r>
                  <w:proofErr w:type="spellStart"/>
                  <w:r>
                    <w:rPr>
                      <w:lang w:val="en-US"/>
                    </w:rPr>
                    <w:t>glas</w:t>
                  </w:r>
                  <w:proofErr w:type="spellEnd"/>
                  <w:r>
                    <w:rPr>
                      <w:lang w:val="en-US"/>
                    </w:rPr>
                    <w:t xml:space="preserve"> champignon</w:t>
                  </w:r>
                </w:p>
                <w:p w:rsidR="00137790" w:rsidRDefault="00DF11D1" w:rsidP="00272B41">
                  <w:pPr>
                    <w:pStyle w:val="ListParagraph"/>
                    <w:numPr>
                      <w:ilvl w:val="0"/>
                      <w:numId w:val="1"/>
                    </w:numPr>
                    <w:rPr>
                      <w:lang w:val="en-US"/>
                    </w:rPr>
                  </w:pPr>
                  <w:proofErr w:type="spellStart"/>
                  <w:r>
                    <w:rPr>
                      <w:lang w:val="en-US"/>
                    </w:rPr>
                    <w:t>Lidt</w:t>
                  </w:r>
                  <w:proofErr w:type="spellEnd"/>
                  <w:r>
                    <w:rPr>
                      <w:lang w:val="en-US"/>
                    </w:rPr>
                    <w:t xml:space="preserve"> chili (</w:t>
                  </w:r>
                  <w:proofErr w:type="spellStart"/>
                  <w:r>
                    <w:rPr>
                      <w:lang w:val="en-US"/>
                    </w:rPr>
                    <w:t>piri-piri</w:t>
                  </w:r>
                  <w:proofErr w:type="spellEnd"/>
                  <w:r>
                    <w:rPr>
                      <w:lang w:val="en-US"/>
                    </w:rPr>
                    <w:t>)</w:t>
                  </w:r>
                </w:p>
                <w:p w:rsidR="00DF11D1" w:rsidRDefault="00DF11D1" w:rsidP="00272B41">
                  <w:pPr>
                    <w:pStyle w:val="ListParagraph"/>
                    <w:numPr>
                      <w:ilvl w:val="0"/>
                      <w:numId w:val="1"/>
                    </w:numPr>
                    <w:rPr>
                      <w:lang w:val="en-US"/>
                    </w:rPr>
                  </w:pPr>
                  <w:r>
                    <w:rPr>
                      <w:lang w:val="en-US"/>
                    </w:rPr>
                    <w:t xml:space="preserve">200 g </w:t>
                  </w:r>
                  <w:proofErr w:type="spellStart"/>
                  <w:r>
                    <w:rPr>
                      <w:lang w:val="en-US"/>
                    </w:rPr>
                    <w:t>bacontern</w:t>
                  </w:r>
                  <w:proofErr w:type="spellEnd"/>
                </w:p>
              </w:txbxContent>
            </v:textbox>
          </v:shape>
        </w:pict>
      </w:r>
      <w:r w:rsidR="00272B41">
        <w:rPr>
          <w:b/>
          <w:sz w:val="28"/>
          <w:szCs w:val="28"/>
        </w:rPr>
        <w:t>Ingredienser:</w:t>
      </w:r>
    </w:p>
    <w:p w:rsidR="00272B41" w:rsidRDefault="00137790" w:rsidP="00272B41">
      <w:pPr>
        <w:rPr>
          <w:b/>
          <w:sz w:val="28"/>
          <w:szCs w:val="28"/>
        </w:rPr>
      </w:pPr>
      <w:r>
        <w:rPr>
          <w:b/>
          <w:sz w:val="28"/>
          <w:szCs w:val="28"/>
        </w:rPr>
        <w:t>(</w:t>
      </w:r>
      <w:r w:rsidR="00580C14">
        <w:rPr>
          <w:b/>
          <w:sz w:val="28"/>
          <w:szCs w:val="28"/>
        </w:rPr>
        <w:t>2</w:t>
      </w:r>
      <w:r w:rsidR="00272B41">
        <w:rPr>
          <w:b/>
          <w:sz w:val="28"/>
          <w:szCs w:val="28"/>
        </w:rPr>
        <w:t xml:space="preserve"> pers.)</w:t>
      </w:r>
    </w:p>
    <w:p w:rsidR="00272B41" w:rsidRDefault="00272B41" w:rsidP="00272B41">
      <w:pPr>
        <w:rPr>
          <w:b/>
          <w:sz w:val="28"/>
          <w:szCs w:val="28"/>
        </w:rPr>
      </w:pPr>
    </w:p>
    <w:p w:rsidR="00272B41" w:rsidRDefault="00272B41" w:rsidP="00272B41">
      <w:pPr>
        <w:rPr>
          <w:b/>
          <w:sz w:val="28"/>
          <w:szCs w:val="28"/>
        </w:rPr>
      </w:pPr>
    </w:p>
    <w:p w:rsidR="00272B41" w:rsidRDefault="00272B41" w:rsidP="00272B41">
      <w:pPr>
        <w:rPr>
          <w:b/>
          <w:sz w:val="28"/>
          <w:szCs w:val="28"/>
        </w:rPr>
      </w:pPr>
      <w:r>
        <w:rPr>
          <w:b/>
          <w:sz w:val="28"/>
          <w:szCs w:val="28"/>
        </w:rPr>
        <w:t>Fremgangsmåde:</w:t>
      </w:r>
    </w:p>
    <w:p w:rsidR="00272B41" w:rsidRDefault="00DF11D1" w:rsidP="00EA7B78">
      <w:pPr>
        <w:ind w:left="360"/>
      </w:pPr>
      <w:r>
        <w:t>Rist bacontern på panden. Når de er sprøde tages de af panden. Skær løget i strimler. Fasanbrysterne steges i baconfedtet. Når brysterne er brunet på begge sider kommes løg, champignon og chili ved brysterne. Skru ned for varmen og lad rette simre en 10 minutters tid indtil brysterne er møre. Krydr med salt og peber.</w:t>
      </w:r>
    </w:p>
    <w:p w:rsidR="00272B41" w:rsidRDefault="00272B41" w:rsidP="00272B41">
      <w:pPr>
        <w:rPr>
          <w:b/>
          <w:sz w:val="28"/>
          <w:szCs w:val="28"/>
        </w:rPr>
      </w:pPr>
      <w:r w:rsidRPr="00272B41">
        <w:rPr>
          <w:b/>
          <w:sz w:val="28"/>
          <w:szCs w:val="28"/>
        </w:rPr>
        <w:t>Servering</w:t>
      </w:r>
      <w:r>
        <w:rPr>
          <w:b/>
          <w:sz w:val="28"/>
          <w:szCs w:val="28"/>
        </w:rPr>
        <w:t>:</w:t>
      </w:r>
    </w:p>
    <w:p w:rsidR="00EA7B78" w:rsidRDefault="00722C0A" w:rsidP="00EA7B78">
      <w:pPr>
        <w:ind w:left="360"/>
      </w:pPr>
      <w:r>
        <w:t>Serveres med</w:t>
      </w:r>
      <w:r w:rsidR="00DF11D1">
        <w:t xml:space="preserve"> godt nybagt groft rugbrød.</w:t>
      </w:r>
    </w:p>
    <w:p w:rsidR="00272B41" w:rsidRDefault="00272B41" w:rsidP="00272B41">
      <w:pPr>
        <w:rPr>
          <w:b/>
          <w:sz w:val="28"/>
          <w:szCs w:val="28"/>
        </w:rPr>
      </w:pPr>
      <w:r w:rsidRPr="00272B41">
        <w:rPr>
          <w:b/>
          <w:sz w:val="28"/>
          <w:szCs w:val="28"/>
        </w:rPr>
        <w:t>Tips og tricks</w:t>
      </w:r>
      <w:r>
        <w:rPr>
          <w:b/>
          <w:sz w:val="28"/>
          <w:szCs w:val="28"/>
        </w:rPr>
        <w:t>:</w:t>
      </w:r>
    </w:p>
    <w:p w:rsidR="00976A2E" w:rsidRDefault="00976A2E" w:rsidP="00ED17C6">
      <w:pPr>
        <w:pStyle w:val="ListParagraph"/>
      </w:pPr>
    </w:p>
    <w:p w:rsidR="00976A2E" w:rsidRPr="00976A2E" w:rsidRDefault="00976A2E" w:rsidP="00976A2E">
      <w:pPr>
        <w:rPr>
          <w:b/>
          <w:sz w:val="28"/>
          <w:szCs w:val="28"/>
        </w:rPr>
      </w:pPr>
      <w:r w:rsidRPr="00976A2E">
        <w:rPr>
          <w:b/>
          <w:sz w:val="28"/>
          <w:szCs w:val="28"/>
        </w:rPr>
        <w:t>Kilde:</w:t>
      </w:r>
    </w:p>
    <w:p w:rsidR="00976A2E" w:rsidRPr="00976A2E" w:rsidRDefault="00DF11D1" w:rsidP="00976A2E">
      <w:r>
        <w:t>Hjemme komponeret.</w:t>
      </w:r>
    </w:p>
    <w:sectPr w:rsidR="00976A2E" w:rsidRPr="00976A2E" w:rsidSect="002B1C90">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F4F82"/>
    <w:multiLevelType w:val="hybridMultilevel"/>
    <w:tmpl w:val="947E1022"/>
    <w:lvl w:ilvl="0" w:tplc="D9D2C4BA">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DB24956"/>
    <w:multiLevelType w:val="hybridMultilevel"/>
    <w:tmpl w:val="F7BA623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71CB4C7C"/>
    <w:multiLevelType w:val="hybridMultilevel"/>
    <w:tmpl w:val="373A3C9E"/>
    <w:lvl w:ilvl="0" w:tplc="C944E218">
      <w:start w:val="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272B41"/>
    <w:rsid w:val="00137790"/>
    <w:rsid w:val="00272B41"/>
    <w:rsid w:val="002B1C90"/>
    <w:rsid w:val="002F6775"/>
    <w:rsid w:val="003B2B60"/>
    <w:rsid w:val="00580C14"/>
    <w:rsid w:val="00722C0A"/>
    <w:rsid w:val="007E100D"/>
    <w:rsid w:val="00853FEA"/>
    <w:rsid w:val="00976A2E"/>
    <w:rsid w:val="009F1D0F"/>
    <w:rsid w:val="00DF11D1"/>
    <w:rsid w:val="00EA7B78"/>
    <w:rsid w:val="00ED17C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C9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B41"/>
    <w:rPr>
      <w:rFonts w:ascii="Tahoma" w:hAnsi="Tahoma" w:cs="Tahoma"/>
      <w:sz w:val="16"/>
      <w:szCs w:val="16"/>
    </w:rPr>
  </w:style>
  <w:style w:type="paragraph" w:styleId="ListParagraph">
    <w:name w:val="List Paragraph"/>
    <w:basedOn w:val="Normal"/>
    <w:uiPriority w:val="34"/>
    <w:qFormat/>
    <w:rsid w:val="00272B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Danske Bank</Company>
  <LinksUpToDate>false</LinksUpToDate>
  <CharactersWithSpaces>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e46712</dc:creator>
  <cp:keywords/>
  <dc:description/>
  <cp:lastModifiedBy>e46712</cp:lastModifiedBy>
  <cp:revision>4</cp:revision>
  <dcterms:created xsi:type="dcterms:W3CDTF">2011-01-09T19:19:00Z</dcterms:created>
  <dcterms:modified xsi:type="dcterms:W3CDTF">2011-01-09T19:24:00Z</dcterms:modified>
</cp:coreProperties>
</file>